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1212E" w14:textId="77777777" w:rsidR="009A5C0C" w:rsidRDefault="009A5C0C" w:rsidP="00CE5012">
      <w:pPr>
        <w:spacing w:after="0"/>
        <w:sectPr w:rsidR="009A5C0C" w:rsidSect="009A5C0C">
          <w:headerReference w:type="default" r:id="rId7"/>
          <w:footerReference w:type="default" r:id="rId8"/>
          <w:headerReference w:type="first" r:id="rId9"/>
          <w:pgSz w:w="12240" w:h="15840"/>
          <w:pgMar w:top="1084" w:right="1440" w:bottom="1440" w:left="1440" w:header="720" w:footer="305" w:gutter="0"/>
          <w:cols w:space="720"/>
          <w:docGrid w:linePitch="360"/>
        </w:sectPr>
      </w:pPr>
    </w:p>
    <w:p w14:paraId="4F056DA1" w14:textId="77777777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Date: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lang w:val="en-US"/>
        </w:rPr>
        <w:t>April 2, 2024</w:t>
      </w:r>
      <w:r>
        <w:rPr>
          <w:rStyle w:val="eop"/>
        </w:rPr>
        <w:t> </w:t>
      </w:r>
    </w:p>
    <w:p w14:paraId="1E4BA7A3" w14:textId="77777777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6ACC24" w14:textId="77777777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To:</w:t>
      </w:r>
      <w:r>
        <w:rPr>
          <w:rStyle w:val="normaltextrun"/>
          <w:lang w:val="en-US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lang w:val="en-US"/>
        </w:rPr>
        <w:t>All Staff</w:t>
      </w:r>
      <w:r>
        <w:rPr>
          <w:rStyle w:val="eop"/>
        </w:rPr>
        <w:t> </w:t>
      </w:r>
    </w:p>
    <w:p w14:paraId="37265633" w14:textId="77777777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4C5A331" w14:textId="77777777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From:</w:t>
      </w:r>
      <w:r>
        <w:rPr>
          <w:rStyle w:val="normaltextrun"/>
          <w:lang w:val="en-US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-US"/>
        </w:rPr>
        <w:t>Debbie Zweep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lang w:val="en-US"/>
        </w:rPr>
        <w:t> </w:t>
      </w:r>
      <w:r>
        <w:rPr>
          <w:rStyle w:val="eop"/>
        </w:rPr>
        <w:t> </w:t>
      </w:r>
    </w:p>
    <w:p w14:paraId="3D125F46" w14:textId="77777777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DDDD6B" w14:textId="763D9528" w:rsidR="00064B4F" w:rsidRDefault="00064B4F" w:rsidP="00064B4F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RE: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lang w:val="en-US"/>
        </w:rPr>
        <w:t xml:space="preserve">Job Posting: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lang w:val="en-US"/>
        </w:rPr>
        <w:t>Cook – Contract Full Time </w:t>
      </w:r>
      <w:r>
        <w:rPr>
          <w:rStyle w:val="eop"/>
        </w:rPr>
        <w:t> </w:t>
      </w:r>
    </w:p>
    <w:p w14:paraId="4E84154E" w14:textId="658CCE2F" w:rsidR="00064B4F" w:rsidRDefault="00064B4F" w:rsidP="00064B4F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 xml:space="preserve">                        </w:t>
      </w:r>
      <w:r>
        <w:rPr>
          <w:rStyle w:val="normaltextrun"/>
          <w:b/>
          <w:bCs/>
          <w:lang w:val="en-US"/>
        </w:rPr>
        <w:t>(possibility of part time hours if appropriate)</w:t>
      </w:r>
      <w:r>
        <w:rPr>
          <w:rStyle w:val="eop"/>
        </w:rPr>
        <w:t> </w:t>
      </w:r>
    </w:p>
    <w:p w14:paraId="494407C7" w14:textId="77777777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14:paraId="3C323D75" w14:textId="65CECAB9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Competition: #2023-05</w:t>
      </w:r>
      <w:r>
        <w:rPr>
          <w:rStyle w:val="eop"/>
        </w:rPr>
        <w:t> </w:t>
      </w:r>
    </w:p>
    <w:p w14:paraId="48D137F6" w14:textId="77777777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14:paraId="6E6C8F76" w14:textId="51EB3EB3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 xml:space="preserve">Salary Range: </w:t>
      </w:r>
      <w:r>
        <w:rPr>
          <w:rStyle w:val="normaltextrun"/>
          <w:lang w:val="en-US"/>
        </w:rPr>
        <w:t>$28.59-$31.17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08F983BF" w14:textId="77777777" w:rsidR="00064B4F" w:rsidRDefault="00064B4F" w:rsidP="00064B4F">
      <w:pPr>
        <w:pStyle w:val="paragraph"/>
        <w:pBdr>
          <w:bottom w:val="single" w:sz="4" w:space="1" w:color="000000"/>
        </w:pBdr>
        <w:spacing w:before="0" w:beforeAutospacing="0" w:after="0" w:afterAutospacing="0"/>
        <w:ind w:left="2145" w:hanging="2145"/>
        <w:textAlignment w:val="baseline"/>
        <w:rPr>
          <w:rStyle w:val="normaltextrun"/>
          <w:b/>
          <w:bCs/>
          <w:lang w:val="en-US"/>
        </w:rPr>
      </w:pPr>
    </w:p>
    <w:p w14:paraId="55C89987" w14:textId="1D5CB787" w:rsidR="00064B4F" w:rsidRDefault="00064B4F" w:rsidP="00064B4F">
      <w:pPr>
        <w:pStyle w:val="paragraph"/>
        <w:pBdr>
          <w:bottom w:val="single" w:sz="4" w:space="1" w:color="000000"/>
        </w:pBdr>
        <w:spacing w:before="0" w:beforeAutospacing="0" w:after="0" w:afterAutospacing="0"/>
        <w:ind w:left="2145" w:hanging="21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Hours of Work</w:t>
      </w:r>
      <w:r>
        <w:rPr>
          <w:rStyle w:val="normaltextrun"/>
          <w:lang w:val="en-US"/>
        </w:rPr>
        <w:t xml:space="preserve">: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-US"/>
        </w:rPr>
        <w:t>Monday - Friday 8 hours per day (9:30-5:30 pm) OR part time after discussion. </w:t>
      </w:r>
      <w:r>
        <w:rPr>
          <w:rStyle w:val="eop"/>
        </w:rPr>
        <w:t> </w:t>
      </w:r>
    </w:p>
    <w:p w14:paraId="0BB6AD08" w14:textId="77777777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Qualifications</w:t>
      </w:r>
      <w:r>
        <w:rPr>
          <w:rStyle w:val="normaltextrun"/>
          <w:lang w:val="en-US"/>
        </w:rPr>
        <w:t>:</w:t>
      </w:r>
      <w:r>
        <w:rPr>
          <w:rStyle w:val="eop"/>
        </w:rPr>
        <w:t> </w:t>
      </w:r>
    </w:p>
    <w:p w14:paraId="7A18CF57" w14:textId="77777777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1F4CE5C" w14:textId="77777777" w:rsidR="00064B4F" w:rsidRDefault="00064B4F" w:rsidP="00064B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>
        <w:rPr>
          <w:rStyle w:val="normaltextrun"/>
          <w:lang w:val="en-US"/>
        </w:rPr>
        <w:t xml:space="preserve">Applicants must have a safe food handler certificate and a post-secondary or similar certification in cooking.  Preference will be given to applicants that have an awareness of Indigenous food and culture.  </w:t>
      </w:r>
      <w:r>
        <w:rPr>
          <w:rStyle w:val="normaltextrun"/>
          <w:b/>
          <w:bCs/>
          <w:lang w:val="en-US"/>
        </w:rPr>
        <w:t>(A copy of your qualifications must be attached to your resume.)</w:t>
      </w:r>
    </w:p>
    <w:p w14:paraId="6F36656A" w14:textId="77777777" w:rsidR="00064B4F" w:rsidRPr="00064B4F" w:rsidRDefault="00064B4F" w:rsidP="00064B4F">
      <w:pPr>
        <w:pStyle w:val="paragraph"/>
        <w:spacing w:before="0" w:beforeAutospacing="0" w:after="0" w:afterAutospacing="0"/>
        <w:ind w:left="643"/>
        <w:textAlignment w:val="baseline"/>
        <w:rPr>
          <w:rStyle w:val="normaltextrun"/>
        </w:rPr>
      </w:pPr>
    </w:p>
    <w:p w14:paraId="0FB1F112" w14:textId="274DD022" w:rsidR="00064B4F" w:rsidRPr="00064B4F" w:rsidRDefault="00064B4F" w:rsidP="00064B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</w:rPr>
      </w:pPr>
      <w:r w:rsidRPr="00064B4F">
        <w:rPr>
          <w:rStyle w:val="normaltextrun"/>
          <w:lang w:val="en-US"/>
        </w:rPr>
        <w:t>Work experience of .5 to five years of full time or full time equivalent (26-260 weeks) performed at a competent level. Preference given to applicants who have worked and have experience cooking for a hospital/shelter/school/daycare like program.  Must identify as a woman.</w:t>
      </w:r>
    </w:p>
    <w:p w14:paraId="13AF1C7C" w14:textId="77777777" w:rsidR="00064B4F" w:rsidRDefault="00064B4F" w:rsidP="00064B4F">
      <w:pPr>
        <w:pStyle w:val="paragraph"/>
        <w:spacing w:before="0" w:beforeAutospacing="0" w:after="0" w:afterAutospacing="0"/>
        <w:textAlignment w:val="baseline"/>
      </w:pPr>
    </w:p>
    <w:p w14:paraId="51A7A410" w14:textId="77777777" w:rsidR="00064B4F" w:rsidRDefault="00064B4F" w:rsidP="00064B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 w:rsidRPr="00064B4F">
        <w:rPr>
          <w:rStyle w:val="normaltextrun"/>
          <w:lang w:val="en-US"/>
        </w:rPr>
        <w:t>Must demonstrate an understanding and ability to serve 2SLGBTQAI+ survivors. Knowledge and/or experience in working with mental health and/or substance abuse/addiction problems.  Practice from a harm reduction philosophy.</w:t>
      </w:r>
    </w:p>
    <w:p w14:paraId="365F1DC4" w14:textId="77777777" w:rsidR="00064B4F" w:rsidRPr="00064B4F" w:rsidRDefault="00064B4F" w:rsidP="00064B4F">
      <w:pPr>
        <w:pStyle w:val="paragraph"/>
        <w:spacing w:before="0" w:beforeAutospacing="0" w:after="0" w:afterAutospacing="0"/>
        <w:ind w:left="643"/>
        <w:textAlignment w:val="baseline"/>
        <w:rPr>
          <w:rStyle w:val="normaltextrun"/>
        </w:rPr>
      </w:pPr>
    </w:p>
    <w:p w14:paraId="46D72DB2" w14:textId="5EAE90C1" w:rsidR="00064B4F" w:rsidRPr="00064B4F" w:rsidRDefault="00064B4F" w:rsidP="00064B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</w:rPr>
      </w:pPr>
      <w:r w:rsidRPr="00064B4F">
        <w:rPr>
          <w:rStyle w:val="normaltextrun"/>
          <w:lang w:val="en-US"/>
        </w:rPr>
        <w:t>Identifies as a feminist and can articulate their Feminist Analysis within an anti-racist, anti-oppressive, and decolonial framework.</w:t>
      </w:r>
    </w:p>
    <w:p w14:paraId="57B27881" w14:textId="77777777" w:rsidR="00064B4F" w:rsidRPr="00064B4F" w:rsidRDefault="00064B4F" w:rsidP="00064B4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C2026EB" w14:textId="77777777" w:rsidR="00064B4F" w:rsidRDefault="00064B4F" w:rsidP="00064B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 w:rsidRPr="00064B4F">
        <w:rPr>
          <w:rStyle w:val="normaltextrun"/>
          <w:lang w:val="en-US"/>
        </w:rPr>
        <w:t xml:space="preserve">Indigenous women or women of </w:t>
      </w:r>
      <w:proofErr w:type="spellStart"/>
      <w:r w:rsidRPr="00064B4F">
        <w:rPr>
          <w:rStyle w:val="normaltextrun"/>
          <w:lang w:val="en-US"/>
        </w:rPr>
        <w:t>colour</w:t>
      </w:r>
      <w:proofErr w:type="spellEnd"/>
      <w:r w:rsidRPr="00064B4F">
        <w:rPr>
          <w:rStyle w:val="normaltextrun"/>
          <w:lang w:val="en-US"/>
        </w:rPr>
        <w:t xml:space="preserve"> are encouraged to apply.</w:t>
      </w:r>
    </w:p>
    <w:p w14:paraId="4881B1F4" w14:textId="77777777" w:rsidR="00064B4F" w:rsidRDefault="00064B4F" w:rsidP="00064B4F">
      <w:pPr>
        <w:pStyle w:val="ListParagraph"/>
        <w:rPr>
          <w:rStyle w:val="normaltextrun"/>
        </w:rPr>
      </w:pPr>
    </w:p>
    <w:p w14:paraId="13AC6A05" w14:textId="7CC49A56" w:rsidR="00064B4F" w:rsidRPr="00064B4F" w:rsidRDefault="00064B4F" w:rsidP="00064B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</w:rPr>
      </w:pPr>
      <w:r w:rsidRPr="00064B4F">
        <w:rPr>
          <w:rStyle w:val="normaltextrun"/>
          <w:lang w:val="en-US"/>
        </w:rPr>
        <w:lastRenderedPageBreak/>
        <w:t>Demonstrates the ability to communicate effectively with women and children, and work as an effective team player.</w:t>
      </w:r>
    </w:p>
    <w:p w14:paraId="4DDEA13B" w14:textId="77777777" w:rsidR="00064B4F" w:rsidRPr="00064B4F" w:rsidRDefault="00064B4F" w:rsidP="00064B4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C4E8A4" w14:textId="683E02CD" w:rsidR="00064B4F" w:rsidRPr="00064B4F" w:rsidRDefault="00064B4F" w:rsidP="00064B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</w:rPr>
      </w:pPr>
      <w:r w:rsidRPr="00064B4F">
        <w:rPr>
          <w:rStyle w:val="normaltextrun"/>
          <w:lang w:val="en-US"/>
        </w:rPr>
        <w:t>Demonstrates an understanding of the Mission, Vision and Value statements of the organization as well as an analysis of Violence Against Women.</w:t>
      </w:r>
    </w:p>
    <w:p w14:paraId="13490221" w14:textId="77777777" w:rsidR="00064B4F" w:rsidRPr="00064B4F" w:rsidRDefault="00064B4F" w:rsidP="00064B4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688897C" w14:textId="26D48CB1" w:rsidR="00064B4F" w:rsidRPr="00064B4F" w:rsidRDefault="00064B4F" w:rsidP="00064B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</w:rPr>
      </w:pPr>
      <w:r w:rsidRPr="00064B4F">
        <w:rPr>
          <w:rStyle w:val="normaltextrun"/>
          <w:lang w:val="en-US"/>
        </w:rPr>
        <w:t>Embodies interpersonal attributes of mindfulness.</w:t>
      </w:r>
    </w:p>
    <w:p w14:paraId="2CD28345" w14:textId="77777777" w:rsidR="00064B4F" w:rsidRPr="00064B4F" w:rsidRDefault="00064B4F" w:rsidP="00064B4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7561AE6" w14:textId="72947154" w:rsidR="00064B4F" w:rsidRPr="00064B4F" w:rsidRDefault="00064B4F" w:rsidP="00064B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</w:rPr>
      </w:pPr>
      <w:r w:rsidRPr="00064B4F">
        <w:rPr>
          <w:rStyle w:val="normaltextrun"/>
          <w:lang w:val="en-US"/>
        </w:rPr>
        <w:t xml:space="preserve">Demonstrates the ability to use the following word processing and </w:t>
      </w:r>
      <w:r w:rsidRPr="00064B4F">
        <w:rPr>
          <w:rStyle w:val="normaltextrun"/>
          <w:lang w:val="en-US"/>
        </w:rPr>
        <w:t>data-based programs</w:t>
      </w:r>
      <w:r w:rsidRPr="00064B4F">
        <w:rPr>
          <w:rStyle w:val="normaltextrun"/>
          <w:lang w:val="en-US"/>
        </w:rPr>
        <w:t xml:space="preserve"> – Microsoft Word, Windows, and Information Management System.</w:t>
      </w:r>
    </w:p>
    <w:p w14:paraId="7DF7D6AD" w14:textId="77777777" w:rsidR="00064B4F" w:rsidRPr="00064B4F" w:rsidRDefault="00064B4F" w:rsidP="00064B4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09E135C" w14:textId="5D28060F" w:rsidR="00064B4F" w:rsidRPr="00064B4F" w:rsidRDefault="00064B4F" w:rsidP="00064B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</w:rPr>
      </w:pPr>
      <w:r w:rsidRPr="00064B4F">
        <w:rPr>
          <w:rStyle w:val="normaltextrun"/>
          <w:lang w:val="en-US"/>
        </w:rPr>
        <w:t>Must have access to own vehicle for use at work.</w:t>
      </w:r>
    </w:p>
    <w:p w14:paraId="5766FC17" w14:textId="77777777" w:rsidR="00064B4F" w:rsidRPr="00064B4F" w:rsidRDefault="00064B4F" w:rsidP="00064B4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F39FD34" w14:textId="07BC1818" w:rsidR="00064B4F" w:rsidRPr="00064B4F" w:rsidRDefault="00064B4F" w:rsidP="00064B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</w:rPr>
      </w:pPr>
      <w:r w:rsidRPr="00064B4F">
        <w:rPr>
          <w:rStyle w:val="normaltextrun"/>
          <w:lang w:val="en-US"/>
        </w:rPr>
        <w:t>Provide proof of full COVID vaccinations (3 shots).</w:t>
      </w:r>
    </w:p>
    <w:p w14:paraId="3518F38B" w14:textId="77777777" w:rsidR="00064B4F" w:rsidRPr="00064B4F" w:rsidRDefault="00064B4F" w:rsidP="00064B4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2518576" w14:textId="47D475C7" w:rsidR="00064B4F" w:rsidRPr="00064B4F" w:rsidRDefault="00064B4F" w:rsidP="00064B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</w:rPr>
      </w:pPr>
      <w:r w:rsidRPr="00064B4F">
        <w:rPr>
          <w:rStyle w:val="normaltextrun"/>
          <w:lang w:val="en-US"/>
        </w:rPr>
        <w:t>Provide current First Aid/CPR certificate or willing to complete upon hire.</w:t>
      </w:r>
    </w:p>
    <w:p w14:paraId="57CFFF9A" w14:textId="77777777" w:rsidR="00064B4F" w:rsidRPr="00064B4F" w:rsidRDefault="00064B4F" w:rsidP="00064B4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FB4C90F" w14:textId="68CBDCE0" w:rsidR="00064B4F" w:rsidRDefault="00064B4F" w:rsidP="00064B4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 w:rsidRPr="00064B4F">
        <w:rPr>
          <w:rStyle w:val="normaltextrun"/>
          <w:lang w:val="en-US"/>
        </w:rPr>
        <w:t>Successful completion of a Vulnerable Persons Criminal Reference Check.</w:t>
      </w:r>
    </w:p>
    <w:p w14:paraId="55923058" w14:textId="03DD3EB3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</w:p>
    <w:p w14:paraId="64558F63" w14:textId="77777777" w:rsidR="00064B4F" w:rsidRDefault="00064B4F" w:rsidP="00064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lang w:val="en-US"/>
        </w:rPr>
        <w:t>If you are interested in applying, please submit a letter of intent and an updated resume to me by Friday April 12</w:t>
      </w:r>
      <w:r>
        <w:rPr>
          <w:rStyle w:val="normaltextrun"/>
          <w:sz w:val="19"/>
          <w:szCs w:val="19"/>
          <w:vertAlign w:val="superscript"/>
          <w:lang w:val="en-US"/>
        </w:rPr>
        <w:t>th</w:t>
      </w:r>
      <w:r>
        <w:rPr>
          <w:rStyle w:val="normaltextrun"/>
          <w:lang w:val="en-US"/>
        </w:rPr>
        <w:t>, 2024, by 4 pm.</w:t>
      </w:r>
      <w:r>
        <w:rPr>
          <w:rStyle w:val="eop"/>
          <w:lang w:val="en-US"/>
        </w:rPr>
        <w:t> </w:t>
      </w:r>
    </w:p>
    <w:p w14:paraId="1FF567F0" w14:textId="6F1C710D" w:rsidR="00894F89" w:rsidRPr="00282245" w:rsidRDefault="00894F89" w:rsidP="00064B4F">
      <w:pPr>
        <w:spacing w:after="0" w:line="240" w:lineRule="auto"/>
      </w:pPr>
    </w:p>
    <w:sectPr w:rsidR="00894F89" w:rsidRPr="00282245" w:rsidSect="00836EEF">
      <w:headerReference w:type="default" r:id="rId10"/>
      <w:type w:val="continuous"/>
      <w:pgSz w:w="12240" w:h="15840"/>
      <w:pgMar w:top="1084" w:right="1260" w:bottom="810" w:left="1440" w:header="720" w:footer="2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8F4C9" w14:textId="77777777" w:rsidR="00894F89" w:rsidRDefault="00894F89" w:rsidP="00DB4CD1">
      <w:pPr>
        <w:spacing w:after="0" w:line="240" w:lineRule="auto"/>
      </w:pPr>
      <w:r>
        <w:separator/>
      </w:r>
    </w:p>
  </w:endnote>
  <w:endnote w:type="continuationSeparator" w:id="0">
    <w:p w14:paraId="1EE98E8A" w14:textId="77777777" w:rsidR="00894F89" w:rsidRDefault="00894F89" w:rsidP="00DB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9DBFD" w14:textId="77777777" w:rsidR="00180E30" w:rsidRDefault="00180E30" w:rsidP="00394CF0">
    <w:pPr>
      <w:pStyle w:val="Footer"/>
    </w:pPr>
    <w:r>
      <w:tab/>
      <w:t>-  Crisis Homes Inc. -</w:t>
    </w:r>
    <w:r>
      <w:tab/>
    </w:r>
    <w:r w:rsidR="009B3E82">
      <w:rPr>
        <w:rFonts w:ascii="Verdana" w:hAnsi="Verdana"/>
        <w:noProof/>
        <w:color w:val="16A2DD"/>
        <w:sz w:val="18"/>
        <w:szCs w:val="18"/>
      </w:rPr>
      <w:drawing>
        <wp:inline distT="0" distB="0" distL="0" distR="0" wp14:anchorId="3B4843EA" wp14:editId="5E622BD1">
          <wp:extent cx="129540" cy="129540"/>
          <wp:effectExtent l="19050" t="0" r="3810" b="0"/>
          <wp:docPr id="1" name="Picture 4" descr="Facebo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ebo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" cy="129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9B3E82">
      <w:rPr>
        <w:noProof/>
      </w:rPr>
      <w:drawing>
        <wp:inline distT="0" distB="0" distL="0" distR="0" wp14:anchorId="7737D986" wp14:editId="34A0D966">
          <wp:extent cx="152400" cy="121920"/>
          <wp:effectExtent l="19050" t="0" r="0" b="0"/>
          <wp:docPr id="2" name="Picture 7" descr="https://si0.twimg.com/a/1350072692/images/resources/twitter-bird-call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i0.twimg.com/a/1350072692/images/resources/twitter-bird-callout.pn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2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8959DD" w14:textId="77777777" w:rsidR="00180E30" w:rsidRDefault="0018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8E647" w14:textId="77777777" w:rsidR="00894F89" w:rsidRDefault="00894F89" w:rsidP="00DB4CD1">
      <w:pPr>
        <w:spacing w:after="0" w:line="240" w:lineRule="auto"/>
      </w:pPr>
      <w:r>
        <w:separator/>
      </w:r>
    </w:p>
  </w:footnote>
  <w:footnote w:type="continuationSeparator" w:id="0">
    <w:p w14:paraId="064DE3BE" w14:textId="77777777" w:rsidR="00894F89" w:rsidRDefault="00894F89" w:rsidP="00DB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5C923" w14:textId="77777777" w:rsidR="00180E30" w:rsidRDefault="009B3E82" w:rsidP="00306EC1">
    <w:pPr>
      <w:spacing w:after="120"/>
      <w:jc w:val="center"/>
      <w:rPr>
        <w:rFonts w:cs="Arial"/>
        <w:b/>
        <w:bCs/>
        <w:i/>
        <w:iCs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015F11" wp14:editId="7AA8DD8C">
          <wp:simplePos x="0" y="0"/>
          <wp:positionH relativeFrom="column">
            <wp:align>center</wp:align>
          </wp:positionH>
          <wp:positionV relativeFrom="paragraph">
            <wp:posOffset>-316865</wp:posOffset>
          </wp:positionV>
          <wp:extent cx="1675765" cy="1276350"/>
          <wp:effectExtent l="19050" t="0" r="0" b="0"/>
          <wp:wrapSquare wrapText="bothSides"/>
          <wp:docPr id="4" name="Picture 4" descr="FAY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Y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50" b="3250"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01F3BE" w14:textId="77777777" w:rsidR="00180E30" w:rsidRDefault="00180E30" w:rsidP="00DB4CD1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spacing w:after="0" w:line="240" w:lineRule="auto"/>
      <w:jc w:val="center"/>
      <w:rPr>
        <w:rFonts w:cs="Arial"/>
        <w:i/>
        <w:color w:val="7F7F7F"/>
        <w:sz w:val="20"/>
        <w:szCs w:val="20"/>
        <w:lang w:val="en-GB"/>
      </w:rPr>
    </w:pPr>
  </w:p>
  <w:p w14:paraId="45F0B5EC" w14:textId="77777777" w:rsidR="00180E30" w:rsidRDefault="00180E30" w:rsidP="00DB4CD1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spacing w:after="0" w:line="240" w:lineRule="auto"/>
      <w:jc w:val="center"/>
      <w:rPr>
        <w:rFonts w:cs="Arial"/>
        <w:i/>
        <w:color w:val="7F7F7F"/>
        <w:sz w:val="20"/>
        <w:szCs w:val="20"/>
        <w:lang w:val="en-GB"/>
      </w:rPr>
    </w:pPr>
  </w:p>
  <w:p w14:paraId="3E80047D" w14:textId="77777777" w:rsidR="00180E30" w:rsidRDefault="00180E30" w:rsidP="00DB4CD1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spacing w:after="0" w:line="240" w:lineRule="auto"/>
      <w:jc w:val="center"/>
      <w:rPr>
        <w:rFonts w:cs="Arial"/>
        <w:i/>
        <w:color w:val="7F7F7F"/>
        <w:sz w:val="20"/>
        <w:szCs w:val="20"/>
        <w:lang w:val="en-GB"/>
      </w:rPr>
    </w:pPr>
  </w:p>
  <w:p w14:paraId="5038FC83" w14:textId="77777777" w:rsidR="00180E30" w:rsidRDefault="00180E30" w:rsidP="00DB4CD1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spacing w:after="0" w:line="240" w:lineRule="auto"/>
      <w:jc w:val="center"/>
      <w:rPr>
        <w:rFonts w:cs="Arial"/>
        <w:i/>
        <w:color w:val="7F7F7F"/>
        <w:sz w:val="20"/>
        <w:szCs w:val="20"/>
        <w:lang w:val="en-GB"/>
      </w:rPr>
    </w:pPr>
  </w:p>
  <w:p w14:paraId="353C03E9" w14:textId="77777777" w:rsidR="00180E30" w:rsidRPr="00E812F7" w:rsidRDefault="00180E30" w:rsidP="00DB4CD1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spacing w:after="0" w:line="240" w:lineRule="auto"/>
      <w:jc w:val="center"/>
      <w:rPr>
        <w:rFonts w:cs="Arial"/>
        <w:i/>
        <w:color w:val="2E2E2E"/>
        <w:sz w:val="20"/>
        <w:szCs w:val="20"/>
        <w:lang w:val="en-GB"/>
      </w:rPr>
    </w:pPr>
  </w:p>
  <w:p w14:paraId="5A6EBEB6" w14:textId="77777777" w:rsidR="00180E30" w:rsidRPr="00E812F7" w:rsidRDefault="00180E30" w:rsidP="00DB4CD1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spacing w:after="0" w:line="240" w:lineRule="auto"/>
      <w:jc w:val="center"/>
      <w:rPr>
        <w:rFonts w:cs="Arial"/>
        <w:i/>
        <w:color w:val="2E2E2E"/>
        <w:sz w:val="20"/>
        <w:szCs w:val="20"/>
        <w:lang w:val="en-GB"/>
      </w:rPr>
    </w:pPr>
    <w:r w:rsidRPr="00E812F7">
      <w:rPr>
        <w:rFonts w:cs="Arial"/>
        <w:i/>
        <w:color w:val="2E2E2E"/>
        <w:sz w:val="20"/>
        <w:szCs w:val="20"/>
        <w:lang w:val="en-GB"/>
      </w:rPr>
      <w:t>P.O. Box 10172    Thunder Bay, Ontario   P7B 6T7</w:t>
    </w:r>
  </w:p>
  <w:p w14:paraId="65972761" w14:textId="77777777" w:rsidR="00180E30" w:rsidRPr="00E812F7" w:rsidRDefault="00180E30" w:rsidP="00DB4CD1">
    <w:pPr>
      <w:tabs>
        <w:tab w:val="left" w:pos="3150"/>
        <w:tab w:val="left" w:pos="4770"/>
      </w:tabs>
      <w:spacing w:after="0" w:line="240" w:lineRule="auto"/>
      <w:jc w:val="center"/>
      <w:rPr>
        <w:rFonts w:cs="Arial"/>
        <w:i/>
        <w:color w:val="2E2E2E"/>
        <w:sz w:val="20"/>
        <w:szCs w:val="20"/>
        <w:lang w:val="en-GB"/>
      </w:rPr>
    </w:pPr>
    <w:r w:rsidRPr="00E812F7">
      <w:rPr>
        <w:rFonts w:cs="Arial"/>
        <w:i/>
        <w:color w:val="2E2E2E"/>
        <w:sz w:val="20"/>
        <w:szCs w:val="20"/>
        <w:lang w:val="en-GB"/>
      </w:rPr>
      <w:t>Bus. Phone</w:t>
    </w:r>
    <w:proofErr w:type="gramStart"/>
    <w:r w:rsidRPr="00E812F7">
      <w:rPr>
        <w:rFonts w:cs="Arial"/>
        <w:i/>
        <w:color w:val="2E2E2E"/>
        <w:sz w:val="20"/>
        <w:szCs w:val="20"/>
        <w:lang w:val="en-GB"/>
      </w:rPr>
      <w:t>:  (</w:t>
    </w:r>
    <w:proofErr w:type="gramEnd"/>
    <w:r w:rsidRPr="00E812F7">
      <w:rPr>
        <w:rFonts w:cs="Arial"/>
        <w:i/>
        <w:color w:val="2E2E2E"/>
        <w:sz w:val="20"/>
        <w:szCs w:val="20"/>
        <w:lang w:val="en-GB"/>
      </w:rPr>
      <w:t>807) 345-4681   Fax: (807) 345-4550</w:t>
    </w:r>
  </w:p>
  <w:p w14:paraId="72CE9737" w14:textId="77777777" w:rsidR="00180E30" w:rsidRPr="00E812F7" w:rsidRDefault="00180E30" w:rsidP="00DB4CD1">
    <w:pPr>
      <w:tabs>
        <w:tab w:val="left" w:pos="3150"/>
        <w:tab w:val="left" w:pos="4770"/>
      </w:tabs>
      <w:spacing w:after="0" w:line="240" w:lineRule="auto"/>
      <w:rPr>
        <w:rFonts w:cs="Arial"/>
        <w:i/>
        <w:color w:val="2E2E2E"/>
        <w:sz w:val="20"/>
        <w:szCs w:val="20"/>
        <w:lang w:val="en-GB"/>
      </w:rPr>
    </w:pPr>
    <w:r w:rsidRPr="00E812F7">
      <w:rPr>
        <w:rFonts w:cs="Arial"/>
        <w:i/>
        <w:color w:val="2E2E2E"/>
        <w:sz w:val="20"/>
        <w:szCs w:val="20"/>
        <w:lang w:val="en-GB"/>
      </w:rPr>
      <w:tab/>
      <w:t xml:space="preserve">Crisis Phone:      </w:t>
    </w:r>
    <w:proofErr w:type="gramStart"/>
    <w:r w:rsidRPr="00E812F7">
      <w:rPr>
        <w:rFonts w:cs="Arial"/>
        <w:i/>
        <w:color w:val="2E2E2E"/>
        <w:sz w:val="20"/>
        <w:szCs w:val="20"/>
        <w:lang w:val="en-GB"/>
      </w:rPr>
      <w:t xml:space="preserve">   (</w:t>
    </w:r>
    <w:proofErr w:type="gramEnd"/>
    <w:r w:rsidRPr="00E812F7">
      <w:rPr>
        <w:rFonts w:cs="Arial"/>
        <w:i/>
        <w:color w:val="2E2E2E"/>
        <w:sz w:val="20"/>
        <w:szCs w:val="20"/>
        <w:lang w:val="en-GB"/>
      </w:rPr>
      <w:t>807) 345-0450</w:t>
    </w:r>
  </w:p>
  <w:p w14:paraId="7A8C1728" w14:textId="77777777" w:rsidR="00180E30" w:rsidRPr="00E812F7" w:rsidRDefault="00180E30" w:rsidP="00DB4CD1">
    <w:pPr>
      <w:tabs>
        <w:tab w:val="left" w:pos="3150"/>
        <w:tab w:val="left" w:pos="4140"/>
      </w:tabs>
      <w:spacing w:after="0" w:line="240" w:lineRule="auto"/>
      <w:rPr>
        <w:rFonts w:cs="Arial"/>
        <w:i/>
        <w:color w:val="2E2E2E"/>
        <w:sz w:val="20"/>
        <w:szCs w:val="20"/>
        <w:lang w:val="en-GB"/>
      </w:rPr>
    </w:pPr>
    <w:r w:rsidRPr="00E812F7">
      <w:rPr>
        <w:rFonts w:cs="Arial"/>
        <w:i/>
        <w:color w:val="2E2E2E"/>
        <w:sz w:val="20"/>
        <w:szCs w:val="20"/>
        <w:lang w:val="en-GB"/>
      </w:rPr>
      <w:tab/>
      <w:t>Email:</w:t>
    </w:r>
    <w:r w:rsidRPr="00E812F7">
      <w:rPr>
        <w:rFonts w:cs="Arial"/>
        <w:i/>
        <w:color w:val="2E2E2E"/>
        <w:sz w:val="20"/>
        <w:szCs w:val="20"/>
        <w:lang w:val="en-GB"/>
      </w:rPr>
      <w:tab/>
      <w:t>faye@fayepeterson.org</w:t>
    </w:r>
  </w:p>
  <w:p w14:paraId="6B61553C" w14:textId="77777777" w:rsidR="00180E30" w:rsidRPr="00E812F7" w:rsidRDefault="00180E30" w:rsidP="00306EC1">
    <w:pPr>
      <w:tabs>
        <w:tab w:val="left" w:pos="3150"/>
        <w:tab w:val="left" w:pos="4140"/>
      </w:tabs>
      <w:spacing w:after="0" w:line="240" w:lineRule="auto"/>
      <w:rPr>
        <w:rFonts w:cs="Arial"/>
        <w:i/>
        <w:color w:val="2E2E2E"/>
        <w:sz w:val="20"/>
        <w:szCs w:val="20"/>
        <w:lang w:val="en-GB"/>
      </w:rPr>
    </w:pPr>
    <w:r w:rsidRPr="00E812F7">
      <w:rPr>
        <w:rFonts w:cs="Arial"/>
        <w:i/>
        <w:color w:val="2E2E2E"/>
        <w:sz w:val="20"/>
        <w:szCs w:val="20"/>
        <w:lang w:val="en-GB"/>
      </w:rPr>
      <w:tab/>
      <w:t>Website:</w:t>
    </w:r>
    <w:r w:rsidRPr="00E812F7">
      <w:rPr>
        <w:rFonts w:cs="Arial"/>
        <w:i/>
        <w:color w:val="2E2E2E"/>
        <w:sz w:val="20"/>
        <w:szCs w:val="20"/>
        <w:lang w:val="en-GB"/>
      </w:rPr>
      <w:tab/>
      <w:t>www.fayepeterson.org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F9151" w14:textId="77777777" w:rsidR="00180E30" w:rsidRDefault="009B3E82" w:rsidP="009A5C0C">
    <w:pPr>
      <w:spacing w:after="120"/>
      <w:jc w:val="center"/>
      <w:rPr>
        <w:rFonts w:cs="Arial"/>
        <w:b/>
        <w:bCs/>
        <w:i/>
        <w:iCs/>
        <w:lang w:val="en-GB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9C0F14D" wp14:editId="19F5E93F">
          <wp:simplePos x="0" y="0"/>
          <wp:positionH relativeFrom="column">
            <wp:posOffset>2192655</wp:posOffset>
          </wp:positionH>
          <wp:positionV relativeFrom="paragraph">
            <wp:posOffset>-271145</wp:posOffset>
          </wp:positionV>
          <wp:extent cx="1585595" cy="1193800"/>
          <wp:effectExtent l="19050" t="0" r="0" b="0"/>
          <wp:wrapTopAndBottom/>
          <wp:docPr id="3" name="Picture 2" descr="FAY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Y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167C7C" w14:textId="77777777" w:rsidR="00180E30" w:rsidRDefault="00180E30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spacing w:after="0" w:line="240" w:lineRule="auto"/>
      <w:jc w:val="center"/>
      <w:rPr>
        <w:rFonts w:cs="Arial"/>
        <w:i/>
        <w:color w:val="7F7F7F"/>
        <w:sz w:val="20"/>
        <w:szCs w:val="20"/>
        <w:lang w:val="en-GB"/>
      </w:rPr>
    </w:pPr>
  </w:p>
  <w:p w14:paraId="47B27365" w14:textId="77777777" w:rsidR="00180E30" w:rsidRDefault="00180E30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spacing w:after="0" w:line="240" w:lineRule="auto"/>
      <w:jc w:val="center"/>
      <w:rPr>
        <w:rFonts w:cs="Arial"/>
        <w:i/>
        <w:color w:val="7F7F7F"/>
        <w:sz w:val="20"/>
        <w:szCs w:val="20"/>
        <w:lang w:val="en-GB"/>
      </w:rPr>
    </w:pPr>
  </w:p>
  <w:p w14:paraId="2401B512" w14:textId="77777777" w:rsidR="00180E30" w:rsidRDefault="00180E30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spacing w:after="0" w:line="240" w:lineRule="auto"/>
      <w:jc w:val="center"/>
      <w:rPr>
        <w:rFonts w:cs="Arial"/>
        <w:i/>
        <w:color w:val="7F7F7F"/>
        <w:sz w:val="20"/>
        <w:szCs w:val="20"/>
        <w:lang w:val="en-GB"/>
      </w:rPr>
    </w:pPr>
  </w:p>
  <w:p w14:paraId="708C4309" w14:textId="77777777" w:rsidR="00180E30" w:rsidRDefault="00180E30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spacing w:after="0" w:line="240" w:lineRule="auto"/>
      <w:jc w:val="center"/>
      <w:rPr>
        <w:rFonts w:cs="Arial"/>
        <w:i/>
        <w:color w:val="7F7F7F"/>
        <w:sz w:val="20"/>
        <w:szCs w:val="20"/>
        <w:lang w:val="en-GB"/>
      </w:rPr>
    </w:pPr>
  </w:p>
  <w:p w14:paraId="4FF4A5C2" w14:textId="77777777" w:rsidR="00180E30" w:rsidRDefault="00180E30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spacing w:after="0" w:line="240" w:lineRule="auto"/>
      <w:jc w:val="center"/>
      <w:rPr>
        <w:rFonts w:cs="Arial"/>
        <w:i/>
        <w:color w:val="7F7F7F"/>
        <w:sz w:val="20"/>
        <w:szCs w:val="20"/>
        <w:lang w:val="en-GB"/>
      </w:rPr>
    </w:pPr>
  </w:p>
  <w:p w14:paraId="7787D61F" w14:textId="77777777" w:rsidR="00180E30" w:rsidRPr="00DE0518" w:rsidRDefault="00180E30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spacing w:after="0" w:line="240" w:lineRule="auto"/>
      <w:jc w:val="center"/>
      <w:rPr>
        <w:rFonts w:cs="Arial"/>
        <w:i/>
        <w:color w:val="7F7F7F"/>
        <w:sz w:val="20"/>
        <w:szCs w:val="20"/>
        <w:lang w:val="en-GB"/>
      </w:rPr>
    </w:pPr>
    <w:r w:rsidRPr="00DE0518">
      <w:rPr>
        <w:rFonts w:cs="Arial"/>
        <w:i/>
        <w:color w:val="7F7F7F"/>
        <w:sz w:val="20"/>
        <w:szCs w:val="20"/>
        <w:lang w:val="en-GB"/>
      </w:rPr>
      <w:t>P.O. Box 10172    Thunder Bay, Ontario   P7B 6T7</w:t>
    </w:r>
  </w:p>
  <w:p w14:paraId="312E4A84" w14:textId="77777777" w:rsidR="00180E30" w:rsidRPr="00DE0518" w:rsidRDefault="00180E30" w:rsidP="009A5C0C">
    <w:pPr>
      <w:tabs>
        <w:tab w:val="left" w:pos="3150"/>
        <w:tab w:val="left" w:pos="4770"/>
      </w:tabs>
      <w:spacing w:after="0" w:line="240" w:lineRule="auto"/>
      <w:jc w:val="center"/>
      <w:rPr>
        <w:rFonts w:cs="Arial"/>
        <w:i/>
        <w:color w:val="7F7F7F"/>
        <w:sz w:val="20"/>
        <w:szCs w:val="20"/>
        <w:lang w:val="en-GB"/>
      </w:rPr>
    </w:pPr>
    <w:r w:rsidRPr="00DE0518">
      <w:rPr>
        <w:rFonts w:cs="Arial"/>
        <w:i/>
        <w:color w:val="7F7F7F"/>
        <w:sz w:val="20"/>
        <w:szCs w:val="20"/>
        <w:lang w:val="en-GB"/>
      </w:rPr>
      <w:t>Bus. Phone</w:t>
    </w:r>
    <w:proofErr w:type="gramStart"/>
    <w:r w:rsidRPr="00DE0518">
      <w:rPr>
        <w:rFonts w:cs="Arial"/>
        <w:i/>
        <w:color w:val="7F7F7F"/>
        <w:sz w:val="20"/>
        <w:szCs w:val="20"/>
        <w:lang w:val="en-GB"/>
      </w:rPr>
      <w:t>:  (</w:t>
    </w:r>
    <w:proofErr w:type="gramEnd"/>
    <w:r w:rsidRPr="00DE0518">
      <w:rPr>
        <w:rFonts w:cs="Arial"/>
        <w:i/>
        <w:color w:val="7F7F7F"/>
        <w:sz w:val="20"/>
        <w:szCs w:val="20"/>
        <w:lang w:val="en-GB"/>
      </w:rPr>
      <w:t>807) 345-4681   Fax: (807) 345-4550</w:t>
    </w:r>
  </w:p>
  <w:p w14:paraId="57ED691E" w14:textId="77777777" w:rsidR="00180E30" w:rsidRPr="00DE0518" w:rsidRDefault="00180E30" w:rsidP="009A5C0C">
    <w:pPr>
      <w:tabs>
        <w:tab w:val="left" w:pos="3150"/>
        <w:tab w:val="left" w:pos="4770"/>
      </w:tabs>
      <w:spacing w:after="0" w:line="240" w:lineRule="auto"/>
      <w:rPr>
        <w:rFonts w:cs="Arial"/>
        <w:i/>
        <w:color w:val="7F7F7F"/>
        <w:sz w:val="20"/>
        <w:szCs w:val="20"/>
        <w:lang w:val="en-GB"/>
      </w:rPr>
    </w:pPr>
    <w:r>
      <w:rPr>
        <w:rFonts w:cs="Arial"/>
        <w:i/>
        <w:color w:val="7F7F7F"/>
        <w:sz w:val="20"/>
        <w:szCs w:val="20"/>
        <w:lang w:val="en-GB"/>
      </w:rPr>
      <w:tab/>
    </w:r>
    <w:r w:rsidRPr="00DE0518">
      <w:rPr>
        <w:rFonts w:cs="Arial"/>
        <w:i/>
        <w:color w:val="7F7F7F"/>
        <w:sz w:val="20"/>
        <w:szCs w:val="20"/>
        <w:lang w:val="en-GB"/>
      </w:rPr>
      <w:t xml:space="preserve">Crisis Phone:    </w:t>
    </w:r>
    <w:r>
      <w:rPr>
        <w:rFonts w:cs="Arial"/>
        <w:i/>
        <w:color w:val="7F7F7F"/>
        <w:sz w:val="20"/>
        <w:szCs w:val="20"/>
        <w:lang w:val="en-GB"/>
      </w:rPr>
      <w:t xml:space="preserve">  </w:t>
    </w:r>
    <w:proofErr w:type="gramStart"/>
    <w:r>
      <w:rPr>
        <w:rFonts w:cs="Arial"/>
        <w:i/>
        <w:color w:val="7F7F7F"/>
        <w:sz w:val="20"/>
        <w:szCs w:val="20"/>
        <w:lang w:val="en-GB"/>
      </w:rPr>
      <w:t xml:space="preserve"> </w:t>
    </w:r>
    <w:r w:rsidRPr="00DE0518">
      <w:rPr>
        <w:rFonts w:cs="Arial"/>
        <w:i/>
        <w:color w:val="7F7F7F"/>
        <w:sz w:val="20"/>
        <w:szCs w:val="20"/>
        <w:lang w:val="en-GB"/>
      </w:rPr>
      <w:t xml:space="preserve">  (</w:t>
    </w:r>
    <w:proofErr w:type="gramEnd"/>
    <w:r w:rsidRPr="00DE0518">
      <w:rPr>
        <w:rFonts w:cs="Arial"/>
        <w:i/>
        <w:color w:val="7F7F7F"/>
        <w:sz w:val="20"/>
        <w:szCs w:val="20"/>
        <w:lang w:val="en-GB"/>
      </w:rPr>
      <w:t>807) 345-0450</w:t>
    </w:r>
  </w:p>
  <w:p w14:paraId="49E68275" w14:textId="77777777" w:rsidR="00180E30" w:rsidRPr="00DE0518" w:rsidRDefault="00180E30" w:rsidP="009A5C0C">
    <w:pPr>
      <w:tabs>
        <w:tab w:val="left" w:pos="3150"/>
        <w:tab w:val="left" w:pos="4140"/>
      </w:tabs>
      <w:spacing w:after="0" w:line="240" w:lineRule="auto"/>
      <w:rPr>
        <w:rFonts w:cs="Arial"/>
        <w:i/>
        <w:color w:val="7F7F7F"/>
        <w:sz w:val="20"/>
        <w:szCs w:val="20"/>
        <w:lang w:val="en-GB"/>
      </w:rPr>
    </w:pPr>
    <w:r w:rsidRPr="00DE0518">
      <w:rPr>
        <w:rFonts w:cs="Arial"/>
        <w:i/>
        <w:color w:val="7F7F7F"/>
        <w:sz w:val="20"/>
        <w:szCs w:val="20"/>
        <w:lang w:val="en-GB"/>
      </w:rPr>
      <w:tab/>
      <w:t>Email:</w:t>
    </w:r>
    <w:r w:rsidRPr="00DE0518">
      <w:rPr>
        <w:rFonts w:cs="Arial"/>
        <w:i/>
        <w:color w:val="7F7F7F"/>
        <w:sz w:val="20"/>
        <w:szCs w:val="20"/>
        <w:lang w:val="en-GB"/>
      </w:rPr>
      <w:tab/>
      <w:t>faye@fayepeterson.org</w:t>
    </w:r>
  </w:p>
  <w:p w14:paraId="2B27A530" w14:textId="77777777" w:rsidR="00180E30" w:rsidRDefault="00180E30" w:rsidP="009A5C0C">
    <w:pPr>
      <w:tabs>
        <w:tab w:val="left" w:pos="3150"/>
        <w:tab w:val="left" w:pos="4140"/>
      </w:tabs>
      <w:spacing w:after="0" w:line="240" w:lineRule="auto"/>
      <w:rPr>
        <w:rFonts w:cs="Arial"/>
        <w:i/>
        <w:color w:val="7F7F7F"/>
        <w:sz w:val="20"/>
        <w:szCs w:val="20"/>
        <w:lang w:val="en-GB"/>
      </w:rPr>
    </w:pPr>
    <w:r w:rsidRPr="00DE0518">
      <w:rPr>
        <w:rFonts w:cs="Arial"/>
        <w:i/>
        <w:color w:val="7F7F7F"/>
        <w:sz w:val="20"/>
        <w:szCs w:val="20"/>
        <w:lang w:val="en-GB"/>
      </w:rPr>
      <w:tab/>
      <w:t>Website:</w:t>
    </w:r>
    <w:r w:rsidRPr="00DE0518">
      <w:rPr>
        <w:rFonts w:cs="Arial"/>
        <w:i/>
        <w:color w:val="7F7F7F"/>
        <w:sz w:val="20"/>
        <w:szCs w:val="20"/>
        <w:lang w:val="en-GB"/>
      </w:rPr>
      <w:tab/>
    </w:r>
    <w:r w:rsidRPr="00DB4CD1">
      <w:rPr>
        <w:rFonts w:cs="Arial"/>
        <w:i/>
        <w:color w:val="7F7F7F"/>
        <w:sz w:val="20"/>
        <w:szCs w:val="20"/>
        <w:lang w:val="en-GB"/>
      </w:rPr>
      <w:t>www.fayepeterson.org</w:t>
    </w:r>
    <w:r>
      <w:rPr>
        <w:rFonts w:cs="Arial"/>
        <w:i/>
        <w:color w:val="7F7F7F"/>
        <w:sz w:val="20"/>
        <w:szCs w:val="20"/>
        <w:lang w:val="en-GB"/>
      </w:rPr>
      <w:tab/>
    </w:r>
  </w:p>
  <w:p w14:paraId="2AF8DE62" w14:textId="77777777" w:rsidR="00180E30" w:rsidRDefault="00180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D013F" w14:textId="77777777" w:rsidR="00D1582E" w:rsidRPr="009A5C0C" w:rsidRDefault="00D1582E" w:rsidP="009A5C0C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421"/>
        </w:tabs>
      </w:pPr>
      <w:rPr>
        <w:rFonts w:ascii="CG Times" w:hAnsi="CG Times" w:cs="CG Times"/>
        <w:sz w:val="24"/>
        <w:szCs w:val="24"/>
      </w:rPr>
    </w:lvl>
  </w:abstractNum>
  <w:abstractNum w:abstractNumId="1" w15:restartNumberingAfterBreak="0">
    <w:nsid w:val="04887B7F"/>
    <w:multiLevelType w:val="multilevel"/>
    <w:tmpl w:val="FD00AB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D572A"/>
    <w:multiLevelType w:val="multilevel"/>
    <w:tmpl w:val="54ACC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56C75"/>
    <w:multiLevelType w:val="multilevel"/>
    <w:tmpl w:val="19E011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0492A"/>
    <w:multiLevelType w:val="multilevel"/>
    <w:tmpl w:val="1C1CDD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A346A"/>
    <w:multiLevelType w:val="multilevel"/>
    <w:tmpl w:val="2930A1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1441C"/>
    <w:multiLevelType w:val="multilevel"/>
    <w:tmpl w:val="6D082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A42D3"/>
    <w:multiLevelType w:val="hybridMultilevel"/>
    <w:tmpl w:val="F1DC0D76"/>
    <w:lvl w:ilvl="0" w:tplc="B04CDE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D0A9A"/>
    <w:multiLevelType w:val="multilevel"/>
    <w:tmpl w:val="B5C0F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E458E"/>
    <w:multiLevelType w:val="hybridMultilevel"/>
    <w:tmpl w:val="5A70FC46"/>
    <w:lvl w:ilvl="0" w:tplc="10090011">
      <w:start w:val="1"/>
      <w:numFmt w:val="decimal"/>
      <w:lvlText w:val="%1)"/>
      <w:lvlJc w:val="left"/>
      <w:pPr>
        <w:ind w:left="643" w:hanging="360"/>
      </w:p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2B87708"/>
    <w:multiLevelType w:val="multilevel"/>
    <w:tmpl w:val="7DAE23B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1" w15:restartNumberingAfterBreak="0">
    <w:nsid w:val="63947DE0"/>
    <w:multiLevelType w:val="multilevel"/>
    <w:tmpl w:val="8592A6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A4D7E"/>
    <w:multiLevelType w:val="hybridMultilevel"/>
    <w:tmpl w:val="9664F08E"/>
    <w:lvl w:ilvl="0" w:tplc="46B28E0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60878"/>
    <w:multiLevelType w:val="multilevel"/>
    <w:tmpl w:val="4544C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757126"/>
    <w:multiLevelType w:val="multilevel"/>
    <w:tmpl w:val="0A4C6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DF3584"/>
    <w:multiLevelType w:val="multilevel"/>
    <w:tmpl w:val="7F6CEC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E33F56"/>
    <w:multiLevelType w:val="multilevel"/>
    <w:tmpl w:val="0B74E0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999637">
    <w:abstractNumId w:val="7"/>
  </w:num>
  <w:num w:numId="2" w16cid:durableId="80032588">
    <w:abstractNumId w:val="12"/>
  </w:num>
  <w:num w:numId="3" w16cid:durableId="1637449151">
    <w:abstractNumId w:val="0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4" w16cid:durableId="225534784">
    <w:abstractNumId w:val="10"/>
  </w:num>
  <w:num w:numId="5" w16cid:durableId="1561865130">
    <w:abstractNumId w:val="2"/>
  </w:num>
  <w:num w:numId="6" w16cid:durableId="2098866187">
    <w:abstractNumId w:val="6"/>
  </w:num>
  <w:num w:numId="7" w16cid:durableId="1729037208">
    <w:abstractNumId w:val="14"/>
  </w:num>
  <w:num w:numId="8" w16cid:durableId="450364140">
    <w:abstractNumId w:val="8"/>
  </w:num>
  <w:num w:numId="9" w16cid:durableId="593712907">
    <w:abstractNumId w:val="5"/>
  </w:num>
  <w:num w:numId="10" w16cid:durableId="694623568">
    <w:abstractNumId w:val="3"/>
  </w:num>
  <w:num w:numId="11" w16cid:durableId="1291940008">
    <w:abstractNumId w:val="4"/>
  </w:num>
  <w:num w:numId="12" w16cid:durableId="477108845">
    <w:abstractNumId w:val="13"/>
  </w:num>
  <w:num w:numId="13" w16cid:durableId="51662094">
    <w:abstractNumId w:val="15"/>
  </w:num>
  <w:num w:numId="14" w16cid:durableId="727806532">
    <w:abstractNumId w:val="1"/>
  </w:num>
  <w:num w:numId="15" w16cid:durableId="443043709">
    <w:abstractNumId w:val="16"/>
  </w:num>
  <w:num w:numId="16" w16cid:durableId="1867476390">
    <w:abstractNumId w:val="11"/>
  </w:num>
  <w:num w:numId="17" w16cid:durableId="8837541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50"/>
    <w:rsid w:val="000430F2"/>
    <w:rsid w:val="00052228"/>
    <w:rsid w:val="00064B4F"/>
    <w:rsid w:val="00067D3E"/>
    <w:rsid w:val="00122D7C"/>
    <w:rsid w:val="00155AAB"/>
    <w:rsid w:val="0015675B"/>
    <w:rsid w:val="00180E30"/>
    <w:rsid w:val="001861C3"/>
    <w:rsid w:val="001A6B6C"/>
    <w:rsid w:val="001F2369"/>
    <w:rsid w:val="002023F3"/>
    <w:rsid w:val="00221175"/>
    <w:rsid w:val="00282245"/>
    <w:rsid w:val="002830A7"/>
    <w:rsid w:val="002A21C6"/>
    <w:rsid w:val="00303860"/>
    <w:rsid w:val="00306EC1"/>
    <w:rsid w:val="00343650"/>
    <w:rsid w:val="00350E54"/>
    <w:rsid w:val="00394ADE"/>
    <w:rsid w:val="00394CF0"/>
    <w:rsid w:val="00427DF5"/>
    <w:rsid w:val="00443891"/>
    <w:rsid w:val="00445981"/>
    <w:rsid w:val="004C5B36"/>
    <w:rsid w:val="004E1B0A"/>
    <w:rsid w:val="005E4DE0"/>
    <w:rsid w:val="006079D0"/>
    <w:rsid w:val="0063015B"/>
    <w:rsid w:val="006679AB"/>
    <w:rsid w:val="006E44D5"/>
    <w:rsid w:val="006E5126"/>
    <w:rsid w:val="007109DD"/>
    <w:rsid w:val="00745A56"/>
    <w:rsid w:val="00836EEF"/>
    <w:rsid w:val="00850420"/>
    <w:rsid w:val="00891238"/>
    <w:rsid w:val="00894F89"/>
    <w:rsid w:val="008C1CAA"/>
    <w:rsid w:val="008D29F7"/>
    <w:rsid w:val="008E2C91"/>
    <w:rsid w:val="008F6A8A"/>
    <w:rsid w:val="00915C4F"/>
    <w:rsid w:val="009A5C0C"/>
    <w:rsid w:val="009B3E82"/>
    <w:rsid w:val="00A14E48"/>
    <w:rsid w:val="00A4764A"/>
    <w:rsid w:val="00B165CD"/>
    <w:rsid w:val="00B65871"/>
    <w:rsid w:val="00BC4B1D"/>
    <w:rsid w:val="00BE6813"/>
    <w:rsid w:val="00C401E1"/>
    <w:rsid w:val="00CA3E3F"/>
    <w:rsid w:val="00CA794D"/>
    <w:rsid w:val="00CD6AE2"/>
    <w:rsid w:val="00CE5012"/>
    <w:rsid w:val="00D0468F"/>
    <w:rsid w:val="00D1582E"/>
    <w:rsid w:val="00D657BF"/>
    <w:rsid w:val="00DB4CD1"/>
    <w:rsid w:val="00DBF73A"/>
    <w:rsid w:val="00DC3976"/>
    <w:rsid w:val="00DD1AD7"/>
    <w:rsid w:val="00DE7BF8"/>
    <w:rsid w:val="00E17A75"/>
    <w:rsid w:val="00E547F5"/>
    <w:rsid w:val="00E65400"/>
    <w:rsid w:val="00E812F7"/>
    <w:rsid w:val="00EB14A9"/>
    <w:rsid w:val="00F47128"/>
    <w:rsid w:val="00F84DA6"/>
    <w:rsid w:val="00FE2F9A"/>
    <w:rsid w:val="00FF7FC0"/>
    <w:rsid w:val="2F3362D5"/>
    <w:rsid w:val="31A16494"/>
    <w:rsid w:val="6F20C184"/>
    <w:rsid w:val="71C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420693C"/>
  <w15:docId w15:val="{54361B40-0CFC-4CD8-AE7B-F0B874C3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E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D1"/>
  </w:style>
  <w:style w:type="paragraph" w:styleId="Footer">
    <w:name w:val="footer"/>
    <w:basedOn w:val="Normal"/>
    <w:link w:val="FooterChar"/>
    <w:uiPriority w:val="99"/>
    <w:unhideWhenUsed/>
    <w:rsid w:val="00DB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D1"/>
  </w:style>
  <w:style w:type="paragraph" w:styleId="BalloonText">
    <w:name w:val="Balloon Text"/>
    <w:basedOn w:val="Normal"/>
    <w:link w:val="BalloonTextChar"/>
    <w:uiPriority w:val="99"/>
    <w:semiHidden/>
    <w:unhideWhenUsed/>
    <w:rsid w:val="00D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C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B4CD1"/>
    <w:rPr>
      <w:color w:val="0000FF"/>
      <w:u w:val="single"/>
    </w:rPr>
  </w:style>
  <w:style w:type="paragraph" w:customStyle="1" w:styleId="Quick1">
    <w:name w:val="Quick 1)"/>
    <w:basedOn w:val="Normal"/>
    <w:rsid w:val="009B3E82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705" w:hanging="70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245"/>
    <w:pPr>
      <w:ind w:left="720"/>
      <w:contextualSpacing/>
    </w:pPr>
  </w:style>
  <w:style w:type="paragraph" w:customStyle="1" w:styleId="paragraph">
    <w:name w:val="paragraph"/>
    <w:basedOn w:val="Normal"/>
    <w:rsid w:val="00064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64B4F"/>
  </w:style>
  <w:style w:type="character" w:customStyle="1" w:styleId="tabchar">
    <w:name w:val="tabchar"/>
    <w:basedOn w:val="DefaultParagraphFont"/>
    <w:rsid w:val="00064B4F"/>
  </w:style>
  <w:style w:type="character" w:customStyle="1" w:styleId="eop">
    <w:name w:val="eop"/>
    <w:basedOn w:val="DefaultParagraphFont"/>
    <w:rsid w:val="00064B4F"/>
  </w:style>
  <w:style w:type="character" w:customStyle="1" w:styleId="scxw265352549">
    <w:name w:val="scxw265352549"/>
    <w:basedOn w:val="DefaultParagraphFont"/>
    <w:rsid w:val="0006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pages/Thunder-Bay-Counselling-Centre/1340824133303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PTH%20Forms\Faye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Faye Memo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debbiez</dc:creator>
  <cp:lastModifiedBy>Katrina Stefanato</cp:lastModifiedBy>
  <cp:revision>2</cp:revision>
  <cp:lastPrinted>2018-10-03T20:16:00Z</cp:lastPrinted>
  <dcterms:created xsi:type="dcterms:W3CDTF">2024-04-02T20:32:00Z</dcterms:created>
  <dcterms:modified xsi:type="dcterms:W3CDTF">2024-04-02T20:32:00Z</dcterms:modified>
</cp:coreProperties>
</file>